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6662" w14:textId="77777777" w:rsidR="00257071" w:rsidRDefault="003C5952" w:rsidP="00257071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</w:rPr>
      </w:pPr>
      <w:r w:rsidRPr="00847798">
        <w:rPr>
          <w:rFonts w:ascii="標楷體" w:eastAsia="標楷體" w:hAnsi="標楷體" w:hint="eastAsia"/>
          <w:sz w:val="28"/>
        </w:rPr>
        <w:t>元智大學</w:t>
      </w:r>
      <w:r w:rsidR="00A71727">
        <w:rPr>
          <w:rFonts w:ascii="標楷體" w:eastAsia="標楷體" w:hAnsi="標楷體" w:hint="eastAsia"/>
          <w:sz w:val="28"/>
        </w:rPr>
        <w:t>電通學院</w:t>
      </w:r>
      <w:r w:rsidRPr="00847798">
        <w:rPr>
          <w:rFonts w:ascii="標楷體" w:eastAsia="標楷體" w:hAnsi="標楷體" w:hint="eastAsia"/>
          <w:sz w:val="28"/>
        </w:rPr>
        <w:t>雙語化學習計劃</w:t>
      </w:r>
      <w:r w:rsidR="00205DE1" w:rsidRPr="00205DE1">
        <w:rPr>
          <w:rFonts w:ascii="Times New Roman" w:eastAsia="標楷體" w:hAnsi="Times New Roman" w:cs="Times New Roman" w:hint="eastAsia"/>
          <w:sz w:val="28"/>
        </w:rPr>
        <w:t>教學資源進修成果報告書</w:t>
      </w:r>
    </w:p>
    <w:p w14:paraId="49CEA3ED" w14:textId="77777777" w:rsidR="00257071" w:rsidRDefault="00257071" w:rsidP="00257071">
      <w:pPr>
        <w:snapToGrid w:val="0"/>
        <w:spacing w:line="360" w:lineRule="auto"/>
        <w:jc w:val="center"/>
      </w:pPr>
      <w:r>
        <w:t>Yuan Ze University College of Electrical and Communication Engineering Bilingual Learning Program</w:t>
      </w:r>
    </w:p>
    <w:p w14:paraId="33ECF70F" w14:textId="17738834" w:rsidR="007E130F" w:rsidRPr="00257071" w:rsidRDefault="00257071" w:rsidP="00257071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</w:rPr>
      </w:pPr>
      <w:r>
        <w:t>Teaching Resource Professional Development Outcome Report</w:t>
      </w:r>
    </w:p>
    <w:p w14:paraId="29B23538" w14:textId="50B3DE66" w:rsidR="003C5952" w:rsidRDefault="000B44EA" w:rsidP="003C5952">
      <w:pPr>
        <w:snapToGrid w:val="0"/>
        <w:spacing w:line="360" w:lineRule="auto"/>
        <w:ind w:left="3839" w:firstLine="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</w:t>
      </w:r>
      <w:r w:rsidR="003C5952">
        <w:rPr>
          <w:rFonts w:ascii="標楷體" w:eastAsia="標楷體" w:hAnsi="標楷體" w:hint="eastAsia"/>
        </w:rPr>
        <w:t>日期</w:t>
      </w:r>
      <w:r w:rsidR="00257071">
        <w:rPr>
          <w:rFonts w:ascii="標楷體" w:eastAsia="標楷體" w:hAnsi="標楷體" w:hint="eastAsia"/>
        </w:rPr>
        <w:t>/D</w:t>
      </w:r>
      <w:r w:rsidR="00257071">
        <w:rPr>
          <w:rFonts w:ascii="標楷體" w:eastAsia="標楷體" w:hAnsi="標楷體"/>
        </w:rPr>
        <w:t>ate</w:t>
      </w:r>
      <w:r w:rsidR="003C5952">
        <w:rPr>
          <w:rFonts w:ascii="標楷體" w:eastAsia="標楷體" w:hAnsi="標楷體" w:hint="eastAsia"/>
        </w:rPr>
        <w:t>：</w:t>
      </w:r>
    </w:p>
    <w:tbl>
      <w:tblPr>
        <w:tblStyle w:val="a7"/>
        <w:tblW w:w="980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2451"/>
        <w:gridCol w:w="2451"/>
        <w:gridCol w:w="2451"/>
      </w:tblGrid>
      <w:tr w:rsidR="003C5952" w14:paraId="262BE836" w14:textId="77777777" w:rsidTr="00205DE1">
        <w:trPr>
          <w:trHeight w:val="703"/>
        </w:trPr>
        <w:tc>
          <w:tcPr>
            <w:tcW w:w="2450" w:type="dxa"/>
            <w:shd w:val="clear" w:color="auto" w:fill="FBFEDA"/>
            <w:vAlign w:val="center"/>
          </w:tcPr>
          <w:p w14:paraId="34B07272" w14:textId="00F8A02C"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="00257071">
              <w:rPr>
                <w:rFonts w:ascii="標楷體" w:eastAsia="標楷體" w:hAnsi="標楷體" w:hint="eastAsia"/>
              </w:rPr>
              <w:t>/N</w:t>
            </w:r>
            <w:r w:rsidR="00257071">
              <w:rPr>
                <w:rFonts w:ascii="標楷體" w:eastAsia="標楷體" w:hAnsi="標楷體"/>
              </w:rPr>
              <w:t>ame</w:t>
            </w:r>
          </w:p>
        </w:tc>
        <w:tc>
          <w:tcPr>
            <w:tcW w:w="2451" w:type="dxa"/>
            <w:vAlign w:val="center"/>
          </w:tcPr>
          <w:p w14:paraId="702355BB" w14:textId="77777777"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shd w:val="clear" w:color="auto" w:fill="FBFEDA"/>
            <w:vAlign w:val="center"/>
          </w:tcPr>
          <w:p w14:paraId="169CCA5E" w14:textId="6567E385"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257071">
              <w:rPr>
                <w:rFonts w:ascii="標楷體" w:eastAsia="標楷體" w:hAnsi="標楷體" w:hint="eastAsia"/>
              </w:rPr>
              <w:t>組/G</w:t>
            </w:r>
            <w:r w:rsidR="00257071">
              <w:rPr>
                <w:rFonts w:ascii="標楷體" w:eastAsia="標楷體" w:hAnsi="標楷體"/>
              </w:rPr>
              <w:t>roup</w:t>
            </w:r>
          </w:p>
        </w:tc>
        <w:tc>
          <w:tcPr>
            <w:tcW w:w="2451" w:type="dxa"/>
            <w:vAlign w:val="center"/>
          </w:tcPr>
          <w:p w14:paraId="180C2D20" w14:textId="77777777"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5DE1" w14:paraId="70621FB3" w14:textId="77777777" w:rsidTr="005E0A34">
        <w:trPr>
          <w:trHeight w:val="703"/>
        </w:trPr>
        <w:tc>
          <w:tcPr>
            <w:tcW w:w="2450" w:type="dxa"/>
            <w:shd w:val="clear" w:color="auto" w:fill="FBFEDA"/>
            <w:vAlign w:val="center"/>
          </w:tcPr>
          <w:p w14:paraId="7D78334F" w14:textId="2B29EB94" w:rsidR="00205DE1" w:rsidRDefault="00205DE1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  <w:r w:rsidR="00257071">
              <w:rPr>
                <w:rFonts w:ascii="標楷體" w:eastAsia="標楷體" w:hAnsi="標楷體" w:hint="eastAsia"/>
              </w:rPr>
              <w:t>/Co</w:t>
            </w:r>
            <w:r w:rsidR="00257071">
              <w:rPr>
                <w:rFonts w:ascii="標楷體" w:eastAsia="標楷體" w:hAnsi="標楷體"/>
              </w:rPr>
              <w:t>urse</w:t>
            </w:r>
          </w:p>
        </w:tc>
        <w:tc>
          <w:tcPr>
            <w:tcW w:w="7353" w:type="dxa"/>
            <w:gridSpan w:val="3"/>
            <w:vAlign w:val="center"/>
          </w:tcPr>
          <w:p w14:paraId="075559C9" w14:textId="2BC6C88D" w:rsidR="00205DE1" w:rsidRPr="00205DE1" w:rsidRDefault="00567B7B" w:rsidP="003430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7B7B">
              <w:rPr>
                <w:rStyle w:val="ui-provider"/>
                <w:rFonts w:ascii="Times New Roman" w:hAnsi="Times New Roman" w:cs="Times New Roman"/>
              </w:rPr>
              <w:t>Tutor ABC English Speaking Practice Course</w:t>
            </w:r>
          </w:p>
        </w:tc>
      </w:tr>
    </w:tbl>
    <w:tbl>
      <w:tblPr>
        <w:tblStyle w:val="1"/>
        <w:tblW w:w="9803" w:type="dxa"/>
        <w:tblLook w:val="04A0" w:firstRow="1" w:lastRow="0" w:firstColumn="1" w:lastColumn="0" w:noHBand="0" w:noVBand="1"/>
      </w:tblPr>
      <w:tblGrid>
        <w:gridCol w:w="2450"/>
        <w:gridCol w:w="7353"/>
      </w:tblGrid>
      <w:tr w:rsidR="00205DE1" w14:paraId="20F2DBA9" w14:textId="77777777" w:rsidTr="00257071">
        <w:trPr>
          <w:trHeight w:val="3622"/>
        </w:trPr>
        <w:tc>
          <w:tcPr>
            <w:tcW w:w="2450" w:type="dxa"/>
            <w:shd w:val="clear" w:color="auto" w:fill="FBFEDA"/>
            <w:vAlign w:val="center"/>
          </w:tcPr>
          <w:p w14:paraId="7F671241" w14:textId="77777777" w:rsidR="00205DE1" w:rsidRDefault="00205DE1" w:rsidP="0051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進修日期/</w:t>
            </w:r>
          </w:p>
          <w:p w14:paraId="501B4E70" w14:textId="77777777" w:rsidR="00205DE1" w:rsidRDefault="00205DE1" w:rsidP="0051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進修內容</w:t>
            </w:r>
          </w:p>
          <w:p w14:paraId="30344E1C" w14:textId="223EC926" w:rsidR="00257071" w:rsidRDefault="00257071" w:rsidP="0051637B">
            <w:pPr>
              <w:jc w:val="center"/>
              <w:rPr>
                <w:rFonts w:ascii="標楷體" w:eastAsia="標楷體" w:hAnsi="標楷體"/>
              </w:rPr>
            </w:pPr>
            <w:r>
              <w:t>Date of Professional Development/ Professional Development Content</w:t>
            </w:r>
          </w:p>
        </w:tc>
        <w:tc>
          <w:tcPr>
            <w:tcW w:w="7353" w:type="dxa"/>
          </w:tcPr>
          <w:p w14:paraId="61A563CF" w14:textId="77777777" w:rsidR="00205DE1" w:rsidRDefault="00205DE1" w:rsidP="00205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5DE1" w14:paraId="62122B89" w14:textId="77777777" w:rsidTr="00257071">
        <w:trPr>
          <w:trHeight w:val="7360"/>
        </w:trPr>
        <w:tc>
          <w:tcPr>
            <w:tcW w:w="2450" w:type="dxa"/>
            <w:shd w:val="clear" w:color="auto" w:fill="FBFEDA"/>
            <w:vAlign w:val="center"/>
          </w:tcPr>
          <w:p w14:paraId="1FE1A59C" w14:textId="77777777" w:rsidR="00205DE1" w:rsidRDefault="00205DE1" w:rsidP="0051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學習成果或說明</w:t>
            </w:r>
          </w:p>
          <w:p w14:paraId="476393E9" w14:textId="77777777" w:rsidR="00205DE1" w:rsidRDefault="00205DE1" w:rsidP="0051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EMI授課之精進處</w:t>
            </w:r>
          </w:p>
          <w:p w14:paraId="5121F705" w14:textId="77777777" w:rsidR="00257071" w:rsidRPr="00257071" w:rsidRDefault="00257071" w:rsidP="00257071">
            <w:pPr>
              <w:jc w:val="center"/>
              <w:rPr>
                <w:rFonts w:ascii="標楷體" w:eastAsia="標楷體" w:hAnsi="標楷體"/>
              </w:rPr>
            </w:pPr>
            <w:r w:rsidRPr="00257071">
              <w:rPr>
                <w:rFonts w:ascii="標楷體" w:eastAsia="標楷體" w:hAnsi="標楷體"/>
              </w:rPr>
              <w:t>Learning Outcomes or Explanation</w:t>
            </w:r>
          </w:p>
          <w:p w14:paraId="2E9B0287" w14:textId="1F0E53AF" w:rsidR="00257071" w:rsidRPr="00257071" w:rsidRDefault="00257071" w:rsidP="00257071">
            <w:pPr>
              <w:jc w:val="center"/>
              <w:rPr>
                <w:rFonts w:ascii="標楷體" w:eastAsia="標楷體" w:hAnsi="標楷體"/>
              </w:rPr>
            </w:pPr>
            <w:r w:rsidRPr="00257071">
              <w:rPr>
                <w:rFonts w:ascii="標楷體" w:eastAsia="標楷體" w:hAnsi="標楷體"/>
              </w:rPr>
              <w:t>Areas for Improvement in EMI Instruction</w:t>
            </w:r>
          </w:p>
        </w:tc>
        <w:tc>
          <w:tcPr>
            <w:tcW w:w="7353" w:type="dxa"/>
          </w:tcPr>
          <w:p w14:paraId="0BBCB902" w14:textId="77777777" w:rsidR="00205DE1" w:rsidRDefault="00205DE1" w:rsidP="0051637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E1D0E3E" w14:textId="77777777" w:rsidR="003D789A" w:rsidRPr="00205DE1" w:rsidRDefault="003D789A"/>
    <w:sectPr w:rsidR="003D789A" w:rsidRPr="00205DE1" w:rsidSect="000B44E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2F84" w14:textId="77777777" w:rsidR="00A14341" w:rsidRDefault="00A14341" w:rsidP="003C5952">
      <w:r>
        <w:separator/>
      </w:r>
    </w:p>
  </w:endnote>
  <w:endnote w:type="continuationSeparator" w:id="0">
    <w:p w14:paraId="19326051" w14:textId="77777777" w:rsidR="00A14341" w:rsidRDefault="00A14341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9E1A" w14:textId="77777777" w:rsidR="00A14341" w:rsidRDefault="00A14341" w:rsidP="003C5952">
      <w:r>
        <w:separator/>
      </w:r>
    </w:p>
  </w:footnote>
  <w:footnote w:type="continuationSeparator" w:id="0">
    <w:p w14:paraId="65FEA96B" w14:textId="77777777" w:rsidR="00A14341" w:rsidRDefault="00A14341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0B44EA"/>
    <w:rsid w:val="00205DE1"/>
    <w:rsid w:val="00257071"/>
    <w:rsid w:val="003C5952"/>
    <w:rsid w:val="003D7470"/>
    <w:rsid w:val="003D789A"/>
    <w:rsid w:val="00567B7B"/>
    <w:rsid w:val="0057052F"/>
    <w:rsid w:val="00674FCC"/>
    <w:rsid w:val="007E130F"/>
    <w:rsid w:val="008E15BE"/>
    <w:rsid w:val="00A07BBB"/>
    <w:rsid w:val="00A14341"/>
    <w:rsid w:val="00A455FF"/>
    <w:rsid w:val="00A71727"/>
    <w:rsid w:val="00BA03FF"/>
    <w:rsid w:val="00C6311D"/>
    <w:rsid w:val="00D6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A6BBB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20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205DE1"/>
  </w:style>
  <w:style w:type="paragraph" w:customStyle="1" w:styleId="whitespace-pre-wrap">
    <w:name w:val="whitespace-pre-wrap"/>
    <w:basedOn w:val="a"/>
    <w:rsid w:val="002570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386</Characters>
  <Application>Microsoft Office Word</Application>
  <DocSecurity>0</DocSecurity>
  <Lines>25</Lines>
  <Paragraphs>15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許秀欗</cp:lastModifiedBy>
  <cp:revision>2</cp:revision>
  <dcterms:created xsi:type="dcterms:W3CDTF">2024-05-07T07:40:00Z</dcterms:created>
  <dcterms:modified xsi:type="dcterms:W3CDTF">2024-05-07T07:40:00Z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2370fcaa848118481112b50f49470c707a6cc84ee03395cea19363b6ff1ab56a</vt:lpwstr>
  </property>
</Properties>
</file>